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D6D7" w14:textId="6C918392" w:rsidR="00723A6C" w:rsidRDefault="00E74F69" w:rsidP="00DC55BF">
      <w:pPr>
        <w:spacing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7175C5" wp14:editId="3C429B7E">
            <wp:simplePos x="0" y="0"/>
            <wp:positionH relativeFrom="column">
              <wp:posOffset>1847215</wp:posOffset>
            </wp:positionH>
            <wp:positionV relativeFrom="paragraph">
              <wp:posOffset>-209550</wp:posOffset>
            </wp:positionV>
            <wp:extent cx="1924049" cy="257175"/>
            <wp:effectExtent l="0" t="0" r="635" b="0"/>
            <wp:wrapNone/>
            <wp:docPr id="670543504" name="Picture 6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543504" name="Picture 6" descr="A red and black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49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A6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C5DDAEC" wp14:editId="0FF86AAA">
            <wp:simplePos x="0" y="0"/>
            <wp:positionH relativeFrom="column">
              <wp:posOffset>4048125</wp:posOffset>
            </wp:positionH>
            <wp:positionV relativeFrom="paragraph">
              <wp:posOffset>-323850</wp:posOffset>
            </wp:positionV>
            <wp:extent cx="1185329" cy="466725"/>
            <wp:effectExtent l="0" t="0" r="0" b="0"/>
            <wp:wrapNone/>
            <wp:docPr id="425685756" name="Picture 5" descr="A grey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85756" name="Picture 5" descr="A grey and blu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29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A6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C9860E" wp14:editId="13B653EA">
            <wp:simplePos x="0" y="0"/>
            <wp:positionH relativeFrom="margin">
              <wp:align>right</wp:align>
            </wp:positionH>
            <wp:positionV relativeFrom="paragraph">
              <wp:posOffset>-352425</wp:posOffset>
            </wp:positionV>
            <wp:extent cx="1247775" cy="469054"/>
            <wp:effectExtent l="0" t="0" r="0" b="7620"/>
            <wp:wrapNone/>
            <wp:docPr id="1003764967" name="Picture 4" descr="A logo with a smi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64967" name="Picture 4" descr="A logo with a smi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69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A6C">
        <w:rPr>
          <w:noProof/>
        </w:rPr>
        <w:drawing>
          <wp:anchor distT="0" distB="0" distL="114300" distR="114300" simplePos="0" relativeHeight="251658240" behindDoc="0" locked="0" layoutInCell="1" allowOverlap="1" wp14:anchorId="2D8A5FA6" wp14:editId="54A2642C">
            <wp:simplePos x="0" y="0"/>
            <wp:positionH relativeFrom="margin">
              <wp:align>left</wp:align>
            </wp:positionH>
            <wp:positionV relativeFrom="paragraph">
              <wp:posOffset>-381000</wp:posOffset>
            </wp:positionV>
            <wp:extent cx="1676400" cy="559494"/>
            <wp:effectExtent l="0" t="0" r="0" b="0"/>
            <wp:wrapNone/>
            <wp:docPr id="147482925" name="Picture 3" descr="A green and whit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82925" name="Picture 3" descr="A green and white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59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0EF8B9" w14:textId="12C5D861" w:rsidR="008E6339" w:rsidRDefault="00D02BEA" w:rsidP="00DC55BF">
      <w:pPr>
        <w:spacing w:line="240" w:lineRule="auto"/>
      </w:pPr>
      <w:r>
        <w:t>To</w:t>
      </w:r>
      <w:r w:rsidR="008E6339">
        <w:t xml:space="preserve"> start the RMA process, please </w:t>
      </w:r>
      <w:r>
        <w:t>note</w:t>
      </w:r>
      <w:r w:rsidR="008E6339">
        <w:t xml:space="preserve"> the following:</w:t>
      </w:r>
    </w:p>
    <w:p w14:paraId="6A04FC30" w14:textId="7F2D5DB2" w:rsidR="008E6339" w:rsidRDefault="008E6339" w:rsidP="00DC55BF">
      <w:pPr>
        <w:pStyle w:val="ListParagraph"/>
        <w:numPr>
          <w:ilvl w:val="0"/>
          <w:numId w:val="1"/>
        </w:numPr>
        <w:spacing w:line="240" w:lineRule="auto"/>
      </w:pPr>
      <w:r>
        <w:t>All RMAs must have an RMA number</w:t>
      </w:r>
      <w:r w:rsidR="00EA67F9">
        <w:t>.</w:t>
      </w:r>
    </w:p>
    <w:p w14:paraId="5ADE863F" w14:textId="7DB4C6F1" w:rsidR="002A1756" w:rsidRDefault="002A1756" w:rsidP="002A1756">
      <w:pPr>
        <w:pStyle w:val="ListParagraph"/>
      </w:pPr>
    </w:p>
    <w:p w14:paraId="59057AC0" w14:textId="0CDB79DB" w:rsidR="008E6339" w:rsidRDefault="008E6339" w:rsidP="00DC55BF">
      <w:pPr>
        <w:pStyle w:val="ListParagraph"/>
        <w:numPr>
          <w:ilvl w:val="0"/>
          <w:numId w:val="1"/>
        </w:numPr>
        <w:spacing w:line="240" w:lineRule="auto"/>
      </w:pPr>
      <w:r>
        <w:t>The RMA number must be clearly marked on the shipping label. Your shipment</w:t>
      </w:r>
    </w:p>
    <w:p w14:paraId="391A439A" w14:textId="349EFA8D" w:rsidR="008E6339" w:rsidRDefault="008E6339" w:rsidP="008E6339">
      <w:pPr>
        <w:pStyle w:val="ListParagraph"/>
      </w:pPr>
      <w:r>
        <w:t>will be refused if the RMA number is not clearly visible on the box and packing slip.</w:t>
      </w:r>
    </w:p>
    <w:p w14:paraId="43400B48" w14:textId="0BB298CE" w:rsidR="00DC55BF" w:rsidRDefault="00DC55BF" w:rsidP="008E6339">
      <w:pPr>
        <w:pStyle w:val="ListParagraph"/>
      </w:pPr>
    </w:p>
    <w:p w14:paraId="36C8B0BA" w14:textId="30F06954" w:rsidR="00DC55BF" w:rsidRPr="002A1756" w:rsidRDefault="001349E1" w:rsidP="00DC55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color w:val="FF0000"/>
          <w:sz w:val="24"/>
          <w:szCs w:val="24"/>
        </w:rPr>
        <w:t xml:space="preserve">ALL VALVES THAT HAVE BEEN IN LINE OR USED MUST HAVE THE SDS (SAFETY DATA SHEET) FORM RECEIVED BEFORE AN RMA NUMBER WILL BE ISSUED. </w:t>
      </w:r>
      <w:r w:rsidRPr="001349E1">
        <w:rPr>
          <w:b/>
          <w:bCs/>
          <w:i/>
          <w:iCs/>
          <w:color w:val="FF0000"/>
          <w:sz w:val="24"/>
          <w:szCs w:val="24"/>
        </w:rPr>
        <w:t>ALSO, THE VALVE MUST BE IN THE OPEN POSITION UPON RECEIPT.</w:t>
      </w:r>
      <w:r>
        <w:rPr>
          <w:sz w:val="24"/>
          <w:szCs w:val="24"/>
        </w:rPr>
        <w:t xml:space="preserve"> </w:t>
      </w:r>
      <w:r w:rsidR="00B468AD" w:rsidRPr="00B468AD">
        <w:rPr>
          <w:color w:val="EE0000"/>
          <w:sz w:val="24"/>
          <w:szCs w:val="24"/>
        </w:rPr>
        <w:t>WE MUST RECEIVE A PICTURE OF THE VALVE IN THE OPEN POSITION</w:t>
      </w:r>
      <w:r w:rsidR="00B468AD">
        <w:rPr>
          <w:color w:val="EE0000"/>
          <w:sz w:val="24"/>
          <w:szCs w:val="24"/>
        </w:rPr>
        <w:t>,</w:t>
      </w:r>
      <w:r w:rsidR="00B468AD" w:rsidRPr="00B468AD">
        <w:rPr>
          <w:color w:val="EE0000"/>
          <w:sz w:val="24"/>
          <w:szCs w:val="24"/>
        </w:rPr>
        <w:t xml:space="preserve"> AND THE VALVE MUST BE FLUSHED.</w:t>
      </w:r>
      <w:r>
        <w:rPr>
          <w:sz w:val="24"/>
          <w:szCs w:val="24"/>
        </w:rPr>
        <w:t xml:space="preserve"> If you ship a valve that has been in use to us without an RMA number or the SDS form, the valve will be scrapped.</w:t>
      </w:r>
      <w:r w:rsidRPr="001349E1">
        <w:rPr>
          <w:b/>
          <w:bCs/>
          <w:i/>
          <w:iCs/>
          <w:color w:val="FF0000"/>
          <w:sz w:val="24"/>
          <w:szCs w:val="24"/>
        </w:rPr>
        <w:t xml:space="preserve"> </w:t>
      </w:r>
    </w:p>
    <w:p w14:paraId="5A9A01DB" w14:textId="326AA949" w:rsidR="00DC55BF" w:rsidRPr="00DC55BF" w:rsidRDefault="00DC55BF" w:rsidP="00DC55BF">
      <w:pPr>
        <w:pStyle w:val="ListParagraph"/>
      </w:pPr>
    </w:p>
    <w:p w14:paraId="7FFBFBB7" w14:textId="290DBD51" w:rsidR="008E6339" w:rsidRPr="00DC55BF" w:rsidRDefault="008E6339" w:rsidP="00DC55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55BF">
        <w:rPr>
          <w:b/>
          <w:bCs/>
          <w:sz w:val="24"/>
          <w:szCs w:val="24"/>
        </w:rPr>
        <w:t>The following must accompany your return:</w:t>
      </w:r>
    </w:p>
    <w:p w14:paraId="2C4A938B" w14:textId="1E77F849" w:rsidR="008E6339" w:rsidRPr="008E6339" w:rsidRDefault="008E6339" w:rsidP="008E6339">
      <w:pPr>
        <w:pStyle w:val="ListParagraph"/>
        <w:numPr>
          <w:ilvl w:val="1"/>
          <w:numId w:val="1"/>
        </w:numPr>
        <w:rPr>
          <w:b/>
          <w:bCs/>
        </w:rPr>
      </w:pPr>
      <w:r w:rsidRPr="008E6339">
        <w:rPr>
          <w:b/>
          <w:bCs/>
        </w:rPr>
        <w:t>Th</w:t>
      </w:r>
      <w:r w:rsidR="005B6A7B">
        <w:rPr>
          <w:b/>
          <w:bCs/>
        </w:rPr>
        <w:t>e</w:t>
      </w:r>
      <w:r w:rsidRPr="008E6339">
        <w:rPr>
          <w:b/>
          <w:bCs/>
        </w:rPr>
        <w:t xml:space="preserve"> RMA form</w:t>
      </w:r>
    </w:p>
    <w:p w14:paraId="624CF74A" w14:textId="3F245C80" w:rsidR="008E6339" w:rsidRPr="008E6339" w:rsidRDefault="008E6339" w:rsidP="008E6339">
      <w:pPr>
        <w:pStyle w:val="ListParagraph"/>
        <w:numPr>
          <w:ilvl w:val="1"/>
          <w:numId w:val="1"/>
        </w:numPr>
        <w:rPr>
          <w:b/>
          <w:bCs/>
        </w:rPr>
      </w:pPr>
      <w:r w:rsidRPr="008E6339">
        <w:rPr>
          <w:b/>
          <w:bCs/>
        </w:rPr>
        <w:t>The SDS (Safety Data Sheet)</w:t>
      </w:r>
      <w:r w:rsidR="00747CA8">
        <w:rPr>
          <w:b/>
          <w:bCs/>
        </w:rPr>
        <w:t>- If the valves have been in service</w:t>
      </w:r>
      <w:r w:rsidR="006F3278">
        <w:rPr>
          <w:b/>
          <w:bCs/>
        </w:rPr>
        <w:t>.</w:t>
      </w:r>
    </w:p>
    <w:p w14:paraId="4DACF396" w14:textId="14BAEFB0" w:rsidR="008E6339" w:rsidRPr="008E6339" w:rsidRDefault="008E6339" w:rsidP="008E6339">
      <w:pPr>
        <w:pStyle w:val="ListParagraph"/>
        <w:numPr>
          <w:ilvl w:val="1"/>
          <w:numId w:val="1"/>
        </w:numPr>
        <w:rPr>
          <w:b/>
          <w:bCs/>
        </w:rPr>
      </w:pPr>
      <w:r w:rsidRPr="008E6339">
        <w:rPr>
          <w:b/>
          <w:bCs/>
        </w:rPr>
        <w:t>Decontamination Report</w:t>
      </w:r>
      <w:r w:rsidR="006F3278">
        <w:rPr>
          <w:b/>
          <w:bCs/>
        </w:rPr>
        <w:t xml:space="preserve"> - If the valves have been in service.</w:t>
      </w:r>
    </w:p>
    <w:p w14:paraId="111838CA" w14:textId="67E9DD50" w:rsidR="008E6339" w:rsidRPr="00D02BEA" w:rsidRDefault="008E6339" w:rsidP="00D02BE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02BEA">
        <w:rPr>
          <w:b/>
          <w:bCs/>
          <w:color w:val="FF0000"/>
          <w:sz w:val="24"/>
          <w:szCs w:val="24"/>
        </w:rPr>
        <w:t>PLEASE NOTE OUR RMA PROCESS WILL NOT BEGIN WITHOUT ALL THREE FORMS ACCOMPANYING THE RETURNED PRODUCT</w:t>
      </w:r>
      <w:r w:rsidRPr="00D02BEA">
        <w:rPr>
          <w:sz w:val="24"/>
          <w:szCs w:val="24"/>
        </w:rPr>
        <w:t>.</w:t>
      </w:r>
    </w:p>
    <w:p w14:paraId="3F979C4D" w14:textId="77777777" w:rsidR="002A1756" w:rsidRDefault="002A1756" w:rsidP="002A1756">
      <w:pPr>
        <w:pStyle w:val="ListParagraph"/>
        <w:rPr>
          <w:sz w:val="28"/>
          <w:szCs w:val="28"/>
        </w:rPr>
      </w:pPr>
    </w:p>
    <w:p w14:paraId="3FA573E2" w14:textId="332C2516" w:rsidR="008E6339" w:rsidRPr="00D02BEA" w:rsidRDefault="008E6339" w:rsidP="008E6339">
      <w:pPr>
        <w:pStyle w:val="ListParagraph"/>
        <w:numPr>
          <w:ilvl w:val="0"/>
          <w:numId w:val="1"/>
        </w:numPr>
      </w:pPr>
      <w:r w:rsidRPr="00D02BEA">
        <w:t>Freight charges must be prepaid.</w:t>
      </w:r>
    </w:p>
    <w:p w14:paraId="52346D21" w14:textId="77777777" w:rsidR="002A1756" w:rsidRPr="00D02BEA" w:rsidRDefault="002A1756" w:rsidP="002A1756">
      <w:pPr>
        <w:pStyle w:val="ListParagraph"/>
      </w:pPr>
    </w:p>
    <w:p w14:paraId="778A1D18" w14:textId="3654119C" w:rsidR="008E6339" w:rsidRPr="00D02BEA" w:rsidRDefault="008E6339" w:rsidP="008E6339">
      <w:pPr>
        <w:pStyle w:val="ListParagraph"/>
        <w:numPr>
          <w:ilvl w:val="0"/>
          <w:numId w:val="1"/>
        </w:numPr>
      </w:pPr>
      <w:r w:rsidRPr="00D02BEA">
        <w:t>If the unit is under warranty and premature failure is due to material failure or workmanship, Flo-Tite/Max-Seal/IVC/IVT will pay ground/freight charges</w:t>
      </w:r>
      <w:r w:rsidR="002A1756" w:rsidRPr="00D02BEA">
        <w:t xml:space="preserve"> to return the unit to the customer.</w:t>
      </w:r>
    </w:p>
    <w:p w14:paraId="30709AD6" w14:textId="4060721F" w:rsidR="002A1756" w:rsidRPr="00D02BEA" w:rsidRDefault="002A1756" w:rsidP="002A1756">
      <w:pPr>
        <w:pStyle w:val="ListParagraph"/>
      </w:pPr>
    </w:p>
    <w:p w14:paraId="72FD7D9F" w14:textId="299DDEC5" w:rsidR="002A1756" w:rsidRPr="00D02BEA" w:rsidRDefault="002A1756" w:rsidP="002A1756">
      <w:pPr>
        <w:pStyle w:val="ListParagraph"/>
        <w:numPr>
          <w:ilvl w:val="0"/>
          <w:numId w:val="1"/>
        </w:numPr>
      </w:pPr>
      <w:r w:rsidRPr="00D02BEA">
        <w:t xml:space="preserve">If </w:t>
      </w:r>
      <w:r w:rsidR="00DC55BF" w:rsidRPr="00D02BEA">
        <w:t>you or your customer disassembled the valve or product</w:t>
      </w:r>
      <w:r w:rsidR="00C81813">
        <w:t xml:space="preserve"> so that</w:t>
      </w:r>
      <w:r w:rsidRPr="00D02BEA">
        <w:t xml:space="preserve"> you could do an evaluation, this will VOID the warranty.</w:t>
      </w:r>
    </w:p>
    <w:p w14:paraId="3254495B" w14:textId="77777777" w:rsidR="002A1756" w:rsidRPr="00D02BEA" w:rsidRDefault="002A1756" w:rsidP="002A1756">
      <w:pPr>
        <w:pStyle w:val="ListParagraph"/>
      </w:pPr>
    </w:p>
    <w:p w14:paraId="1A83189F" w14:textId="52465618" w:rsidR="002A1756" w:rsidRPr="00D02BEA" w:rsidRDefault="00967D75" w:rsidP="002A1756">
      <w:pPr>
        <w:pStyle w:val="ListParagraph"/>
        <w:numPr>
          <w:ilvl w:val="0"/>
          <w:numId w:val="1"/>
        </w:numPr>
      </w:pPr>
      <w:r>
        <w:t>We will charge a minimum $75 evaluation fee for units not covered under warranty</w:t>
      </w:r>
      <w:r w:rsidR="002A1756" w:rsidRPr="00D02BEA">
        <w:t>.</w:t>
      </w:r>
      <w:r w:rsidR="004D03EA">
        <w:t xml:space="preserve"> We reserve the right to charge a higher fee for more </w:t>
      </w:r>
      <w:r w:rsidR="00034E34">
        <w:t>complicated issues, such as automated packages requiring extensive testing.</w:t>
      </w:r>
    </w:p>
    <w:p w14:paraId="67758817" w14:textId="77777777" w:rsidR="002A1756" w:rsidRPr="00D02BEA" w:rsidRDefault="002A1756" w:rsidP="002A1756">
      <w:pPr>
        <w:pStyle w:val="ListParagraph"/>
      </w:pPr>
    </w:p>
    <w:p w14:paraId="3A18E0D1" w14:textId="3C656661" w:rsidR="002A1756" w:rsidRPr="00D02BEA" w:rsidRDefault="00DC55BF" w:rsidP="002A1756">
      <w:pPr>
        <w:pStyle w:val="ListParagraph"/>
        <w:numPr>
          <w:ilvl w:val="0"/>
          <w:numId w:val="1"/>
        </w:numPr>
      </w:pPr>
      <w:r w:rsidRPr="00D02BEA">
        <w:t>If Flo-Tite/Max-Seal/IVC/IVT supplies a new valve for the returned valve and it is determined that the returned valve is not a warranty issue, the customer has now purchased both the new valve and</w:t>
      </w:r>
      <w:r w:rsidR="002A1756" w:rsidRPr="00D02BEA">
        <w:t xml:space="preserve"> the supplied valve.</w:t>
      </w:r>
    </w:p>
    <w:p w14:paraId="0AEC502D" w14:textId="77777777" w:rsidR="002A1756" w:rsidRPr="00D02BEA" w:rsidRDefault="002A1756" w:rsidP="002A1756">
      <w:pPr>
        <w:pStyle w:val="ListParagraph"/>
      </w:pPr>
    </w:p>
    <w:p w14:paraId="247A827A" w14:textId="49B1AED9" w:rsidR="002A1756" w:rsidRPr="00D02BEA" w:rsidRDefault="002A1756" w:rsidP="002A1756">
      <w:pPr>
        <w:pStyle w:val="ListParagraph"/>
        <w:numPr>
          <w:ilvl w:val="0"/>
          <w:numId w:val="1"/>
        </w:numPr>
      </w:pPr>
      <w:r w:rsidRPr="00D02BEA">
        <w:t xml:space="preserve">For non-warranty repairs, if we don’t hear from you within 30 days after </w:t>
      </w:r>
      <w:r w:rsidR="00DC55BF" w:rsidRPr="00D02BEA">
        <w:t>Flo-Tite/Max-Seal/IVC/IVT quotes the repair</w:t>
      </w:r>
      <w:r w:rsidRPr="00D02BEA">
        <w:t>, valves/parts will be shipped back to you on your account.</w:t>
      </w:r>
    </w:p>
    <w:p w14:paraId="5A46648A" w14:textId="77777777" w:rsidR="00DC55BF" w:rsidRPr="00D02BEA" w:rsidRDefault="00DC55BF" w:rsidP="00DC55BF">
      <w:pPr>
        <w:pStyle w:val="ListParagraph"/>
      </w:pPr>
    </w:p>
    <w:p w14:paraId="10D86FD1" w14:textId="0A27FA53" w:rsidR="00DC55BF" w:rsidRPr="00D02BEA" w:rsidRDefault="00DC55BF" w:rsidP="002A1756">
      <w:pPr>
        <w:pStyle w:val="ListParagraph"/>
        <w:numPr>
          <w:ilvl w:val="0"/>
          <w:numId w:val="1"/>
        </w:numPr>
      </w:pPr>
      <w:r w:rsidRPr="00D02BEA">
        <w:t xml:space="preserve">All RMAs will be closed within 30 days unless you have informed us of </w:t>
      </w:r>
      <w:r w:rsidR="00D02BEA" w:rsidRPr="00D02BEA">
        <w:t>exceptional</w:t>
      </w:r>
      <w:r w:rsidRPr="00D02BEA">
        <w:t xml:space="preserve"> circumstances that will cause the RMA to be left open longer.</w:t>
      </w:r>
    </w:p>
    <w:p w14:paraId="1F699F5F" w14:textId="77777777" w:rsidR="00DC55BF" w:rsidRPr="00DC55BF" w:rsidRDefault="00DC55BF" w:rsidP="00DC55BF">
      <w:pPr>
        <w:pStyle w:val="ListParagraph"/>
        <w:rPr>
          <w:sz w:val="24"/>
          <w:szCs w:val="24"/>
        </w:rPr>
      </w:pPr>
    </w:p>
    <w:p w14:paraId="740C857A" w14:textId="6E34A711" w:rsidR="00DC55BF" w:rsidRPr="003D6BCB" w:rsidRDefault="00DC55BF" w:rsidP="002A1756">
      <w:pPr>
        <w:pStyle w:val="ListParagraph"/>
        <w:numPr>
          <w:ilvl w:val="0"/>
          <w:numId w:val="1"/>
        </w:numPr>
      </w:pPr>
      <w:r w:rsidRPr="003D6BCB">
        <w:t xml:space="preserve">After three months, </w:t>
      </w:r>
      <w:r w:rsidR="00D02BEA" w:rsidRPr="003D6BCB">
        <w:t>if</w:t>
      </w:r>
      <w:r w:rsidRPr="003D6BCB">
        <w:t xml:space="preserve"> we have tried numerous times to contact you concerning an RMA and we still </w:t>
      </w:r>
      <w:r w:rsidR="00D02BEA" w:rsidRPr="003D6BCB">
        <w:t>haven’t received a response or a resolution, Flo-Tite/Max-Seal/IVC/IVT will close the RMA, and the valve or parts will be scrapped.</w:t>
      </w:r>
    </w:p>
    <w:p w14:paraId="02223214" w14:textId="77777777" w:rsidR="002A1756" w:rsidRPr="00DC55BF" w:rsidRDefault="002A1756" w:rsidP="002A1756">
      <w:pPr>
        <w:pStyle w:val="ListParagraph"/>
        <w:rPr>
          <w:sz w:val="24"/>
          <w:szCs w:val="24"/>
        </w:rPr>
      </w:pPr>
    </w:p>
    <w:sectPr w:rsidR="002A1756" w:rsidRPr="00DC55BF" w:rsidSect="00723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33791"/>
    <w:multiLevelType w:val="hybridMultilevel"/>
    <w:tmpl w:val="D18C9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07AF9"/>
    <w:multiLevelType w:val="hybridMultilevel"/>
    <w:tmpl w:val="4A3AF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B3A57"/>
    <w:multiLevelType w:val="hybridMultilevel"/>
    <w:tmpl w:val="98B4A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21C1A"/>
    <w:multiLevelType w:val="hybridMultilevel"/>
    <w:tmpl w:val="AAD65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740513">
    <w:abstractNumId w:val="1"/>
  </w:num>
  <w:num w:numId="2" w16cid:durableId="1107311933">
    <w:abstractNumId w:val="0"/>
  </w:num>
  <w:num w:numId="3" w16cid:durableId="561984370">
    <w:abstractNumId w:val="2"/>
  </w:num>
  <w:num w:numId="4" w16cid:durableId="1437630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39"/>
    <w:rsid w:val="00034E34"/>
    <w:rsid w:val="001349E1"/>
    <w:rsid w:val="00211BE7"/>
    <w:rsid w:val="002A1756"/>
    <w:rsid w:val="00343093"/>
    <w:rsid w:val="00356447"/>
    <w:rsid w:val="003C7DC3"/>
    <w:rsid w:val="003D6BCB"/>
    <w:rsid w:val="004B79A2"/>
    <w:rsid w:val="004D03EA"/>
    <w:rsid w:val="0052629B"/>
    <w:rsid w:val="005759A3"/>
    <w:rsid w:val="005B6A7B"/>
    <w:rsid w:val="0065790A"/>
    <w:rsid w:val="006B48FA"/>
    <w:rsid w:val="006E15E9"/>
    <w:rsid w:val="006F3278"/>
    <w:rsid w:val="00723A6C"/>
    <w:rsid w:val="00747CA8"/>
    <w:rsid w:val="008E6339"/>
    <w:rsid w:val="00967D75"/>
    <w:rsid w:val="009F2449"/>
    <w:rsid w:val="00B440D9"/>
    <w:rsid w:val="00B468AD"/>
    <w:rsid w:val="00B55D07"/>
    <w:rsid w:val="00C81813"/>
    <w:rsid w:val="00D02BEA"/>
    <w:rsid w:val="00DC55BF"/>
    <w:rsid w:val="00E42C7D"/>
    <w:rsid w:val="00E74F69"/>
    <w:rsid w:val="00EA67F9"/>
    <w:rsid w:val="00F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678A2"/>
  <w15:chartTrackingRefBased/>
  <w15:docId w15:val="{B0A21F03-AE78-4C0C-80EC-0E641F30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3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3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3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3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3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3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3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3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3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3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3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403</Words>
  <Characters>1865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Hickman</dc:creator>
  <cp:keywords/>
  <dc:description/>
  <cp:lastModifiedBy>Jennifer Hickman</cp:lastModifiedBy>
  <cp:revision>5</cp:revision>
  <dcterms:created xsi:type="dcterms:W3CDTF">2025-03-10T21:27:00Z</dcterms:created>
  <dcterms:modified xsi:type="dcterms:W3CDTF">2025-05-21T19:32:00Z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c554f243-580b-4271-ae5e-7837b5c0d18a</vt:lpwstr>
  </property>
</Properties>
</file>